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161E0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161E0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E347D7">
        <w:rPr>
          <w:rFonts w:ascii="Times New Roman" w:hAnsi="Times New Roman"/>
          <w:b/>
          <w:sz w:val="28"/>
          <w:szCs w:val="28"/>
        </w:rPr>
        <w:t>18</w:t>
      </w:r>
      <w:r w:rsidR="00CA3DB4">
        <w:rPr>
          <w:rFonts w:ascii="Times New Roman" w:hAnsi="Times New Roman"/>
          <w:b/>
          <w:sz w:val="28"/>
          <w:szCs w:val="28"/>
        </w:rPr>
        <w:t>.</w:t>
      </w:r>
      <w:r w:rsidR="00D2619B">
        <w:rPr>
          <w:rFonts w:ascii="Times New Roman" w:hAnsi="Times New Roman"/>
          <w:b/>
          <w:sz w:val="28"/>
          <w:szCs w:val="28"/>
        </w:rPr>
        <w:t>0</w:t>
      </w:r>
      <w:r w:rsidR="00E347D7">
        <w:rPr>
          <w:rFonts w:ascii="Times New Roman" w:hAnsi="Times New Roman"/>
          <w:b/>
          <w:sz w:val="28"/>
          <w:szCs w:val="28"/>
        </w:rPr>
        <w:t>4</w:t>
      </w:r>
      <w:r w:rsidR="00CA3DB4">
        <w:rPr>
          <w:rFonts w:ascii="Times New Roman" w:hAnsi="Times New Roman"/>
          <w:b/>
          <w:sz w:val="28"/>
          <w:szCs w:val="28"/>
        </w:rPr>
        <w:t>.201</w:t>
      </w:r>
      <w:r w:rsidR="00A926BE">
        <w:rPr>
          <w:rFonts w:ascii="Times New Roman" w:hAnsi="Times New Roman"/>
          <w:b/>
          <w:sz w:val="28"/>
          <w:szCs w:val="28"/>
        </w:rPr>
        <w:t>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2C5D38" w:rsidRDefault="00BD140D" w:rsidP="00D15AEE">
      <w:pPr>
        <w:spacing w:after="0"/>
        <w:jc w:val="center"/>
        <w:rPr>
          <w:rFonts w:ascii="Times New Roman" w:hAnsi="Times New Roman"/>
          <w:b/>
          <w:sz w:val="28"/>
          <w:szCs w:val="28"/>
        </w:rPr>
      </w:pPr>
      <w:r w:rsidRPr="002F0592">
        <w:rPr>
          <w:rFonts w:ascii="Times New Roman" w:hAnsi="Times New Roman"/>
          <w:b/>
          <w:sz w:val="28"/>
          <w:szCs w:val="28"/>
        </w:rPr>
        <w:t xml:space="preserve">По </w:t>
      </w:r>
      <w:r w:rsidR="00294636" w:rsidRPr="00294636">
        <w:rPr>
          <w:rFonts w:ascii="Times New Roman" w:hAnsi="Times New Roman"/>
          <w:b/>
          <w:sz w:val="28"/>
          <w:szCs w:val="28"/>
        </w:rPr>
        <w:t xml:space="preserve">проекту градостроительного плана земельного участка по адресу:                               </w:t>
      </w:r>
      <w:r w:rsidR="00E347D7" w:rsidRPr="00E347D7">
        <w:rPr>
          <w:rFonts w:ascii="Times New Roman" w:hAnsi="Times New Roman"/>
          <w:b/>
          <w:sz w:val="28"/>
          <w:szCs w:val="28"/>
        </w:rPr>
        <w:t>город Москва, поселение Первомайское, ООО «</w:t>
      </w:r>
      <w:proofErr w:type="spellStart"/>
      <w:r w:rsidR="00E347D7" w:rsidRPr="00E347D7">
        <w:rPr>
          <w:rFonts w:ascii="Times New Roman" w:hAnsi="Times New Roman"/>
          <w:b/>
          <w:sz w:val="28"/>
          <w:szCs w:val="28"/>
        </w:rPr>
        <w:t>Промжилстрой</w:t>
      </w:r>
      <w:proofErr w:type="spellEnd"/>
      <w:r w:rsidR="00E347D7" w:rsidRPr="00E347D7">
        <w:rPr>
          <w:rFonts w:ascii="Times New Roman" w:hAnsi="Times New Roman"/>
          <w:b/>
          <w:sz w:val="28"/>
          <w:szCs w:val="28"/>
        </w:rPr>
        <w:t>», кадастровый номер 77:18:0190411:2</w:t>
      </w:r>
      <w:r w:rsidR="00581D40">
        <w:rPr>
          <w:rFonts w:ascii="Times New Roman" w:hAnsi="Times New Roman"/>
          <w:b/>
          <w:sz w:val="28"/>
          <w:szCs w:val="28"/>
        </w:rPr>
        <w:t>7</w:t>
      </w:r>
      <w:r w:rsidR="00A926BE" w:rsidRPr="00A926BE">
        <w:rPr>
          <w:rFonts w:ascii="Times New Roman" w:hAnsi="Times New Roman"/>
          <w:b/>
          <w:sz w:val="28"/>
          <w:szCs w:val="28"/>
        </w:rPr>
        <w:t>.</w:t>
      </w: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DD7957" w:rsidRPr="00DD7957" w:rsidTr="00D0460A">
        <w:tc>
          <w:tcPr>
            <w:tcW w:w="2754" w:type="dxa"/>
            <w:hideMark/>
          </w:tcPr>
          <w:p w:rsidR="00DD7957" w:rsidRPr="00DD7957" w:rsidRDefault="00DD795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DD7957" w:rsidRPr="00DD7957" w:rsidRDefault="00DD7957" w:rsidP="000473C5">
            <w:pPr>
              <w:pStyle w:val="ad"/>
              <w:rPr>
                <w:rFonts w:ascii="Times New Roman" w:hAnsi="Times New Roman"/>
                <w:sz w:val="28"/>
                <w:szCs w:val="28"/>
              </w:rPr>
            </w:pPr>
            <w:r w:rsidRPr="00DD7957">
              <w:rPr>
                <w:rFonts w:ascii="Times New Roman" w:hAnsi="Times New Roman"/>
                <w:sz w:val="28"/>
                <w:szCs w:val="28"/>
              </w:rPr>
              <w:t xml:space="preserve">г. Москва, поселение </w:t>
            </w:r>
            <w:proofErr w:type="gramStart"/>
            <w:r w:rsidRPr="00DD7957">
              <w:rPr>
                <w:rFonts w:ascii="Times New Roman" w:hAnsi="Times New Roman"/>
                <w:sz w:val="28"/>
                <w:szCs w:val="28"/>
              </w:rPr>
              <w:t>Первомайское</w:t>
            </w:r>
            <w:proofErr w:type="gramEnd"/>
            <w:r w:rsidRPr="00DD7957">
              <w:rPr>
                <w:rFonts w:ascii="Times New Roman" w:hAnsi="Times New Roman"/>
                <w:sz w:val="28"/>
                <w:szCs w:val="28"/>
              </w:rPr>
              <w:t>.</w:t>
            </w:r>
          </w:p>
        </w:tc>
      </w:tr>
      <w:tr w:rsidR="00DD7957" w:rsidRPr="00DD7957" w:rsidTr="00D0460A">
        <w:tc>
          <w:tcPr>
            <w:tcW w:w="2754" w:type="dxa"/>
            <w:hideMark/>
          </w:tcPr>
          <w:p w:rsidR="00DD7957" w:rsidRPr="00DD7957" w:rsidRDefault="00DD795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DD7957" w:rsidRPr="00DD7957" w:rsidRDefault="00DD7957" w:rsidP="000473C5">
            <w:pPr>
              <w:jc w:val="both"/>
              <w:rPr>
                <w:rFonts w:ascii="Times New Roman" w:hAnsi="Times New Roman"/>
                <w:sz w:val="28"/>
                <w:szCs w:val="28"/>
              </w:rPr>
            </w:pPr>
            <w:r w:rsidRPr="00DD7957">
              <w:rPr>
                <w:rFonts w:ascii="Times New Roman" w:hAnsi="Times New Roman"/>
                <w:sz w:val="28"/>
                <w:szCs w:val="28"/>
              </w:rPr>
              <w:t>2017 год</w:t>
            </w:r>
          </w:p>
        </w:tc>
      </w:tr>
      <w:tr w:rsidR="00DD7957" w:rsidRPr="00DD7957" w:rsidTr="00D0460A">
        <w:tc>
          <w:tcPr>
            <w:tcW w:w="2754" w:type="dxa"/>
            <w:hideMark/>
          </w:tcPr>
          <w:p w:rsidR="00DD7957" w:rsidRPr="00DD7957" w:rsidRDefault="00DD7957" w:rsidP="009E3117">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DD7957" w:rsidRPr="00DD7957" w:rsidRDefault="00DD7957" w:rsidP="000473C5">
            <w:pPr>
              <w:suppressAutoHyphens/>
              <w:jc w:val="both"/>
              <w:rPr>
                <w:rFonts w:ascii="Times New Roman" w:hAnsi="Times New Roman"/>
                <w:sz w:val="28"/>
                <w:szCs w:val="28"/>
              </w:rPr>
            </w:pPr>
            <w:r w:rsidRPr="00DD7957">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DD7957" w:rsidRPr="00DD7957" w:rsidTr="00D0460A">
        <w:tc>
          <w:tcPr>
            <w:tcW w:w="2754" w:type="dxa"/>
          </w:tcPr>
          <w:p w:rsidR="00DD7957" w:rsidRPr="00DD7957" w:rsidRDefault="00DD7957" w:rsidP="009E3117">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DD7957" w:rsidRPr="00DD7957" w:rsidRDefault="00DD7957" w:rsidP="000473C5">
            <w:pPr>
              <w:suppressAutoHyphens/>
              <w:jc w:val="both"/>
              <w:rPr>
                <w:rFonts w:ascii="Times New Roman" w:hAnsi="Times New Roman"/>
                <w:sz w:val="28"/>
                <w:szCs w:val="28"/>
              </w:rPr>
            </w:pPr>
            <w:r w:rsidRPr="00DD7957">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347D7" w:rsidRPr="00DD7957" w:rsidTr="00D0460A">
        <w:tc>
          <w:tcPr>
            <w:tcW w:w="2754" w:type="dxa"/>
            <w:hideMark/>
          </w:tcPr>
          <w:p w:rsidR="00E347D7" w:rsidRPr="00DD7957" w:rsidRDefault="00E347D7"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E347D7" w:rsidRDefault="00E347D7" w:rsidP="00DF6A47">
            <w:pPr>
              <w:jc w:val="both"/>
              <w:rPr>
                <w:rFonts w:ascii="Times New Roman" w:hAnsi="Times New Roman"/>
                <w:sz w:val="28"/>
                <w:szCs w:val="28"/>
              </w:rPr>
            </w:pPr>
            <w:r>
              <w:rPr>
                <w:rFonts w:ascii="Times New Roman" w:hAnsi="Times New Roman"/>
                <w:sz w:val="28"/>
                <w:szCs w:val="28"/>
              </w:rPr>
              <w:t>17.03.2017 -17.05.2017.</w:t>
            </w:r>
          </w:p>
          <w:p w:rsidR="00E347D7" w:rsidRPr="00101458" w:rsidRDefault="00E347D7" w:rsidP="00DF6A47">
            <w:pPr>
              <w:rPr>
                <w:rFonts w:ascii="Times New Roman" w:hAnsi="Times New Roman"/>
                <w:sz w:val="28"/>
                <w:szCs w:val="28"/>
              </w:rPr>
            </w:pPr>
          </w:p>
        </w:tc>
      </w:tr>
      <w:tr w:rsidR="00E347D7" w:rsidRPr="00DD7957" w:rsidTr="00D0460A">
        <w:trPr>
          <w:trHeight w:val="1641"/>
        </w:trPr>
        <w:tc>
          <w:tcPr>
            <w:tcW w:w="2754" w:type="dxa"/>
            <w:hideMark/>
          </w:tcPr>
          <w:p w:rsidR="00E347D7" w:rsidRPr="00DD7957" w:rsidRDefault="00E347D7"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E347D7" w:rsidRPr="00965648" w:rsidRDefault="00E347D7" w:rsidP="00DF6A47">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17</w:t>
            </w:r>
            <w:r w:rsidRPr="009E770D">
              <w:rPr>
                <w:rFonts w:ascii="Times New Roman" w:hAnsi="Times New Roman"/>
                <w:sz w:val="28"/>
                <w:szCs w:val="28"/>
              </w:rPr>
              <w:t>.0</w:t>
            </w:r>
            <w:r>
              <w:rPr>
                <w:rFonts w:ascii="Times New Roman" w:hAnsi="Times New Roman"/>
                <w:sz w:val="28"/>
                <w:szCs w:val="28"/>
              </w:rPr>
              <w:t>3.2017 № 8</w:t>
            </w:r>
            <w:r w:rsidRPr="009E770D">
              <w:rPr>
                <w:rFonts w:ascii="Times New Roman" w:hAnsi="Times New Roman"/>
                <w:sz w:val="28"/>
                <w:szCs w:val="28"/>
              </w:rPr>
              <w:t>(2</w:t>
            </w:r>
            <w:r>
              <w:rPr>
                <w:rFonts w:ascii="Times New Roman" w:hAnsi="Times New Roman"/>
                <w:sz w:val="28"/>
                <w:szCs w:val="28"/>
              </w:rPr>
              <w:t>24</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gramStart"/>
            <w:r>
              <w:rPr>
                <w:rFonts w:ascii="Times New Roman" w:hAnsi="Times New Roman"/>
                <w:sz w:val="28"/>
                <w:szCs w:val="28"/>
              </w:rPr>
              <w:t>Первомайское</w:t>
            </w:r>
            <w:proofErr w:type="gramEnd"/>
            <w:r w:rsidRPr="009E770D">
              <w:rPr>
                <w:rFonts w:ascii="Times New Roman" w:hAnsi="Times New Roman"/>
                <w:sz w:val="28"/>
                <w:szCs w:val="28"/>
              </w:rPr>
              <w:t>, на информационных щитах в поселении</w:t>
            </w:r>
          </w:p>
        </w:tc>
      </w:tr>
      <w:tr w:rsidR="00E347D7" w:rsidRPr="00DD7957" w:rsidTr="00D0460A">
        <w:tc>
          <w:tcPr>
            <w:tcW w:w="2754" w:type="dxa"/>
          </w:tcPr>
          <w:p w:rsidR="00E347D7" w:rsidRPr="00DD7957" w:rsidRDefault="00E347D7"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проведении экспозиции по материалам:</w:t>
            </w:r>
          </w:p>
        </w:tc>
        <w:tc>
          <w:tcPr>
            <w:tcW w:w="7384" w:type="dxa"/>
            <w:gridSpan w:val="3"/>
          </w:tcPr>
          <w:p w:rsidR="00E347D7" w:rsidRPr="000F4408" w:rsidRDefault="00E347D7" w:rsidP="00DF6A47">
            <w:pPr>
              <w:spacing w:after="0"/>
              <w:jc w:val="both"/>
              <w:rPr>
                <w:rFonts w:ascii="Times New Roman" w:eastAsia="Times New Roman" w:hAnsi="Times New Roman"/>
                <w:bCs/>
                <w:sz w:val="28"/>
                <w:szCs w:val="28"/>
                <w:lang w:eastAsia="ru-RU"/>
              </w:rPr>
            </w:pPr>
            <w:proofErr w:type="gramStart"/>
            <w:r w:rsidRPr="00751229">
              <w:rPr>
                <w:rFonts w:ascii="Times New Roman" w:hAnsi="Times New Roman"/>
                <w:sz w:val="28"/>
                <w:szCs w:val="28"/>
              </w:rPr>
              <w:t xml:space="preserve">Экспозиция проведена </w:t>
            </w:r>
            <w:r w:rsidRPr="00E347D7">
              <w:rPr>
                <w:rFonts w:ascii="Times New Roman" w:hAnsi="Times New Roman"/>
                <w:bCs/>
                <w:sz w:val="28"/>
                <w:szCs w:val="28"/>
              </w:rPr>
              <w:t xml:space="preserve">с </w:t>
            </w:r>
            <w:r w:rsidRPr="00E347D7">
              <w:rPr>
                <w:rStyle w:val="af3"/>
                <w:rFonts w:ascii="Times New Roman" w:hAnsi="Times New Roman"/>
                <w:b w:val="0"/>
                <w:sz w:val="28"/>
                <w:szCs w:val="28"/>
              </w:rPr>
              <w:t>24 марта по 30 марта</w:t>
            </w:r>
            <w:r w:rsidRPr="00751229">
              <w:rPr>
                <w:rStyle w:val="af3"/>
                <w:szCs w:val="28"/>
              </w:rPr>
              <w:t xml:space="preserve"> </w:t>
            </w:r>
            <w:r w:rsidRPr="00751229">
              <w:rPr>
                <w:rFonts w:ascii="Times New Roman" w:hAnsi="Times New Roman"/>
                <w:bCs/>
                <w:sz w:val="28"/>
                <w:szCs w:val="28"/>
              </w:rPr>
              <w:t xml:space="preserve"> (включительно) 2017 года по адресу: </w:t>
            </w:r>
            <w:r w:rsidRPr="00204ED0">
              <w:rPr>
                <w:rFonts w:ascii="Times New Roman" w:eastAsia="Times New Roman" w:hAnsi="Times New Roman"/>
                <w:bCs/>
                <w:sz w:val="28"/>
                <w:szCs w:val="28"/>
                <w:lang w:val="x-none" w:eastAsia="ru-RU"/>
              </w:rPr>
              <w:t xml:space="preserve">г. Москва,  поселение </w:t>
            </w:r>
            <w:r w:rsidRPr="000F4408">
              <w:rPr>
                <w:rFonts w:ascii="Times New Roman" w:eastAsia="Times New Roman" w:hAnsi="Times New Roman"/>
                <w:bCs/>
                <w:sz w:val="28"/>
                <w:szCs w:val="28"/>
                <w:lang w:val="x-none" w:eastAsia="ru-RU"/>
              </w:rPr>
              <w:t xml:space="preserve">Первомайское, поселок </w:t>
            </w:r>
            <w:proofErr w:type="spellStart"/>
            <w:r w:rsidRPr="000F4408">
              <w:rPr>
                <w:rFonts w:ascii="Times New Roman" w:eastAsia="Times New Roman" w:hAnsi="Times New Roman"/>
                <w:bCs/>
                <w:sz w:val="28"/>
                <w:szCs w:val="28"/>
                <w:lang w:val="x-none" w:eastAsia="ru-RU"/>
              </w:rPr>
              <w:t>Птичное</w:t>
            </w:r>
            <w:proofErr w:type="spellEnd"/>
            <w:r w:rsidRPr="000F4408">
              <w:rPr>
                <w:rFonts w:ascii="Times New Roman" w:eastAsia="Times New Roman" w:hAnsi="Times New Roman"/>
                <w:bCs/>
                <w:sz w:val="28"/>
                <w:szCs w:val="28"/>
                <w:lang w:val="x-none" w:eastAsia="ru-RU"/>
              </w:rPr>
              <w:t>, ул. Центральная, 101 (ДК «Десна»)</w:t>
            </w:r>
            <w:r>
              <w:rPr>
                <w:rFonts w:ascii="Times New Roman" w:eastAsia="Times New Roman" w:hAnsi="Times New Roman"/>
                <w:bCs/>
                <w:sz w:val="28"/>
                <w:szCs w:val="28"/>
                <w:lang w:eastAsia="ru-RU"/>
              </w:rPr>
              <w:t>.</w:t>
            </w:r>
            <w:proofErr w:type="gramEnd"/>
          </w:p>
          <w:p w:rsidR="00E347D7" w:rsidRPr="00965648" w:rsidRDefault="00E347D7" w:rsidP="00DF6A47">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w:t>
            </w:r>
            <w:r w:rsidRPr="00965648">
              <w:rPr>
                <w:rFonts w:ascii="Times New Roman" w:hAnsi="Times New Roman"/>
                <w:sz w:val="28"/>
                <w:szCs w:val="28"/>
              </w:rPr>
              <w:lastRenderedPageBreak/>
              <w:t xml:space="preserve">предложений и замечаний – </w:t>
            </w:r>
            <w:r>
              <w:rPr>
                <w:rFonts w:ascii="Times New Roman" w:hAnsi="Times New Roman"/>
                <w:sz w:val="28"/>
                <w:szCs w:val="28"/>
              </w:rPr>
              <w:t>7.</w:t>
            </w:r>
          </w:p>
        </w:tc>
      </w:tr>
      <w:tr w:rsidR="00E347D7" w:rsidRPr="00DD7957" w:rsidTr="00D0460A">
        <w:tc>
          <w:tcPr>
            <w:tcW w:w="2754" w:type="dxa"/>
            <w:hideMark/>
          </w:tcPr>
          <w:p w:rsidR="00E347D7" w:rsidRPr="00DD7957" w:rsidRDefault="00E347D7"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E347D7" w:rsidRDefault="00E347D7" w:rsidP="00DF6A47">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03 апреля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67319C">
              <w:rPr>
                <w:rFonts w:ascii="Times New Roman" w:hAnsi="Times New Roman"/>
                <w:bCs/>
                <w:color w:val="000000"/>
                <w:sz w:val="28"/>
                <w:szCs w:val="28"/>
              </w:rPr>
              <w:t xml:space="preserve">г. Москва,  поселение Первомайское, поселок </w:t>
            </w:r>
            <w:proofErr w:type="spellStart"/>
            <w:r w:rsidRPr="0067319C">
              <w:rPr>
                <w:rFonts w:ascii="Times New Roman" w:hAnsi="Times New Roman"/>
                <w:bCs/>
                <w:color w:val="000000"/>
                <w:sz w:val="28"/>
                <w:szCs w:val="28"/>
              </w:rPr>
              <w:t>Птичное</w:t>
            </w:r>
            <w:proofErr w:type="spellEnd"/>
            <w:r w:rsidRPr="0067319C">
              <w:rPr>
                <w:rFonts w:ascii="Times New Roman" w:hAnsi="Times New Roman"/>
                <w:bCs/>
                <w:color w:val="000000"/>
                <w:sz w:val="28"/>
                <w:szCs w:val="28"/>
              </w:rPr>
              <w:t>, ул. Центральная, 101 (ДК «Десна»)</w:t>
            </w:r>
            <w:r>
              <w:rPr>
                <w:rFonts w:ascii="Times New Roman" w:hAnsi="Times New Roman"/>
                <w:bCs/>
                <w:color w:val="000000"/>
                <w:sz w:val="28"/>
                <w:szCs w:val="28"/>
              </w:rPr>
              <w:t>.</w:t>
            </w:r>
          </w:p>
          <w:p w:rsidR="00E347D7" w:rsidRDefault="00E347D7" w:rsidP="00DF6A47">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 xml:space="preserve">8 </w:t>
            </w:r>
            <w:r w:rsidRPr="00965648">
              <w:rPr>
                <w:rFonts w:ascii="Times New Roman" w:hAnsi="Times New Roman"/>
                <w:sz w:val="28"/>
                <w:szCs w:val="28"/>
              </w:rPr>
              <w:t>человек.</w:t>
            </w:r>
          </w:p>
          <w:p w:rsidR="00E347D7" w:rsidRDefault="00E347D7" w:rsidP="00DF6A47">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E347D7" w:rsidRDefault="00822328" w:rsidP="00DF6A47">
            <w:pPr>
              <w:spacing w:after="0"/>
              <w:jc w:val="both"/>
              <w:rPr>
                <w:rFonts w:ascii="Times New Roman" w:hAnsi="Times New Roman"/>
                <w:sz w:val="28"/>
                <w:szCs w:val="28"/>
              </w:rPr>
            </w:pPr>
            <w:r>
              <w:rPr>
                <w:rFonts w:ascii="Times New Roman" w:hAnsi="Times New Roman"/>
                <w:sz w:val="28"/>
                <w:szCs w:val="28"/>
              </w:rPr>
              <w:t>0</w:t>
            </w:r>
            <w:r w:rsidR="00E347D7">
              <w:rPr>
                <w:rFonts w:ascii="Times New Roman" w:hAnsi="Times New Roman"/>
                <w:sz w:val="28"/>
                <w:szCs w:val="28"/>
              </w:rPr>
              <w:t xml:space="preserve"> предложени</w:t>
            </w:r>
            <w:r>
              <w:rPr>
                <w:rFonts w:ascii="Times New Roman" w:hAnsi="Times New Roman"/>
                <w:sz w:val="28"/>
                <w:szCs w:val="28"/>
              </w:rPr>
              <w:t>й</w:t>
            </w:r>
            <w:r w:rsidR="00E347D7">
              <w:rPr>
                <w:rFonts w:ascii="Times New Roman" w:hAnsi="Times New Roman"/>
                <w:sz w:val="28"/>
                <w:szCs w:val="28"/>
              </w:rPr>
              <w:t>, замечани</w:t>
            </w:r>
            <w:r>
              <w:rPr>
                <w:rFonts w:ascii="Times New Roman" w:hAnsi="Times New Roman"/>
                <w:sz w:val="28"/>
                <w:szCs w:val="28"/>
              </w:rPr>
              <w:t>й</w:t>
            </w:r>
            <w:r w:rsidR="00E347D7">
              <w:rPr>
                <w:rFonts w:ascii="Times New Roman" w:hAnsi="Times New Roman"/>
                <w:sz w:val="28"/>
                <w:szCs w:val="28"/>
              </w:rPr>
              <w:t xml:space="preserve"> в устной форме;</w:t>
            </w:r>
          </w:p>
          <w:p w:rsidR="00E347D7" w:rsidRPr="00965648" w:rsidRDefault="00E347D7" w:rsidP="00DF6A47">
            <w:pPr>
              <w:spacing w:after="0"/>
              <w:jc w:val="both"/>
              <w:rPr>
                <w:rFonts w:ascii="Times New Roman" w:hAnsi="Times New Roman"/>
                <w:sz w:val="28"/>
                <w:szCs w:val="28"/>
              </w:rPr>
            </w:pPr>
            <w:r>
              <w:rPr>
                <w:rFonts w:ascii="Times New Roman" w:hAnsi="Times New Roman"/>
                <w:sz w:val="28"/>
                <w:szCs w:val="28"/>
              </w:rPr>
              <w:t>4  предложения, замечания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887B19" w:rsidRPr="00DD7957">
              <w:rPr>
                <w:rFonts w:ascii="Times New Roman" w:hAnsi="Times New Roman"/>
                <w:sz w:val="28"/>
                <w:szCs w:val="28"/>
              </w:rPr>
              <w:t>4</w:t>
            </w:r>
            <w:r w:rsidR="00E347D7">
              <w:rPr>
                <w:rFonts w:ascii="Times New Roman" w:hAnsi="Times New Roman"/>
                <w:sz w:val="28"/>
                <w:szCs w:val="28"/>
              </w:rPr>
              <w:t>6</w:t>
            </w:r>
            <w:r w:rsidR="0050733F" w:rsidRPr="00DD7957">
              <w:rPr>
                <w:rFonts w:ascii="Times New Roman" w:hAnsi="Times New Roman"/>
                <w:sz w:val="28"/>
                <w:szCs w:val="28"/>
              </w:rPr>
              <w:t>/</w:t>
            </w:r>
            <w:r w:rsidR="00822328">
              <w:rPr>
                <w:rFonts w:ascii="Times New Roman" w:hAnsi="Times New Roman"/>
                <w:sz w:val="28"/>
                <w:szCs w:val="28"/>
              </w:rPr>
              <w:t>2</w:t>
            </w:r>
            <w:r w:rsidR="00581D40">
              <w:rPr>
                <w:rFonts w:ascii="Times New Roman" w:hAnsi="Times New Roman"/>
                <w:sz w:val="28"/>
                <w:szCs w:val="28"/>
              </w:rPr>
              <w:t>1</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E347D7">
              <w:rPr>
                <w:rFonts w:ascii="Times New Roman" w:hAnsi="Times New Roman"/>
                <w:sz w:val="28"/>
                <w:szCs w:val="28"/>
              </w:rPr>
              <w:t>11</w:t>
            </w:r>
            <w:r w:rsidR="00887B19" w:rsidRPr="00DD7957">
              <w:rPr>
                <w:rFonts w:ascii="Times New Roman" w:hAnsi="Times New Roman"/>
                <w:sz w:val="28"/>
                <w:szCs w:val="28"/>
              </w:rPr>
              <w:t>.</w:t>
            </w:r>
            <w:r w:rsidR="00A926BE" w:rsidRPr="00DD7957">
              <w:rPr>
                <w:rFonts w:ascii="Times New Roman" w:hAnsi="Times New Roman"/>
                <w:sz w:val="28"/>
                <w:szCs w:val="28"/>
              </w:rPr>
              <w:t>0</w:t>
            </w:r>
            <w:r w:rsidR="00E347D7">
              <w:rPr>
                <w:rFonts w:ascii="Times New Roman" w:hAnsi="Times New Roman"/>
                <w:sz w:val="28"/>
                <w:szCs w:val="28"/>
              </w:rPr>
              <w:t>4</w:t>
            </w:r>
            <w:r w:rsidRPr="00DD7957">
              <w:rPr>
                <w:rFonts w:ascii="Times New Roman" w:hAnsi="Times New Roman"/>
                <w:sz w:val="28"/>
                <w:szCs w:val="28"/>
              </w:rPr>
              <w:t>.201</w:t>
            </w:r>
            <w:r w:rsidR="00A926BE" w:rsidRPr="00DD7957">
              <w:rPr>
                <w:rFonts w:ascii="Times New Roman" w:hAnsi="Times New Roman"/>
                <w:sz w:val="28"/>
                <w:szCs w:val="28"/>
              </w:rPr>
              <w:t>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D0460A">
        <w:tblPrEx>
          <w:tblLook w:val="04A0" w:firstRow="1" w:lastRow="0" w:firstColumn="1" w:lastColumn="0" w:noHBand="0" w:noVBand="1"/>
        </w:tblPrEx>
        <w:tc>
          <w:tcPr>
            <w:tcW w:w="5070" w:type="dxa"/>
            <w:gridSpan w:val="2"/>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024A4F">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E347D7" w:rsidRPr="00E347D7" w:rsidRDefault="00E347D7" w:rsidP="00E347D7">
            <w:pPr>
              <w:spacing w:after="0"/>
              <w:jc w:val="both"/>
              <w:rPr>
                <w:rFonts w:ascii="Times New Roman" w:hAnsi="Times New Roman"/>
                <w:sz w:val="28"/>
                <w:szCs w:val="28"/>
              </w:rPr>
            </w:pPr>
            <w:r w:rsidRPr="00E347D7">
              <w:rPr>
                <w:rFonts w:ascii="Times New Roman" w:hAnsi="Times New Roman"/>
                <w:sz w:val="28"/>
                <w:szCs w:val="28"/>
              </w:rPr>
              <w:t>Не возражаю.</w:t>
            </w:r>
          </w:p>
          <w:p w:rsidR="00E347D7" w:rsidRPr="00E347D7" w:rsidRDefault="00E347D7" w:rsidP="00E347D7">
            <w:pPr>
              <w:spacing w:after="0"/>
              <w:jc w:val="both"/>
              <w:rPr>
                <w:rFonts w:ascii="Times New Roman" w:hAnsi="Times New Roman"/>
                <w:sz w:val="28"/>
                <w:szCs w:val="28"/>
              </w:rPr>
            </w:pPr>
            <w:r w:rsidRPr="00E347D7">
              <w:rPr>
                <w:rFonts w:ascii="Times New Roman" w:hAnsi="Times New Roman"/>
                <w:sz w:val="28"/>
                <w:szCs w:val="28"/>
              </w:rPr>
              <w:t>Поддерживаю.</w:t>
            </w:r>
          </w:p>
          <w:p w:rsidR="00DD7957" w:rsidRDefault="00E347D7" w:rsidP="00E347D7">
            <w:pPr>
              <w:spacing w:after="0"/>
              <w:jc w:val="both"/>
              <w:rPr>
                <w:rFonts w:ascii="Times New Roman" w:hAnsi="Times New Roman"/>
                <w:sz w:val="28"/>
                <w:szCs w:val="28"/>
              </w:rPr>
            </w:pPr>
            <w:r w:rsidRPr="00E347D7">
              <w:rPr>
                <w:rFonts w:ascii="Times New Roman" w:hAnsi="Times New Roman"/>
                <w:sz w:val="28"/>
                <w:szCs w:val="28"/>
              </w:rPr>
              <w:t>Считаю необходимым изменить на ИЖС.</w:t>
            </w:r>
          </w:p>
          <w:p w:rsidR="00E347D7" w:rsidRPr="00DD7957" w:rsidRDefault="00E347D7" w:rsidP="00E347D7">
            <w:pPr>
              <w:spacing w:after="0"/>
              <w:jc w:val="both"/>
              <w:rPr>
                <w:rFonts w:ascii="Times New Roman" w:hAnsi="Times New Roman"/>
                <w:sz w:val="28"/>
                <w:szCs w:val="28"/>
              </w:rPr>
            </w:pPr>
            <w:r>
              <w:rPr>
                <w:rFonts w:ascii="Times New Roman" w:eastAsia="Times New Roman" w:hAnsi="Times New Roman"/>
                <w:color w:val="000000"/>
                <w:sz w:val="28"/>
                <w:szCs w:val="28"/>
                <w:lang w:eastAsia="ru-RU"/>
              </w:rPr>
              <w:t>Одобряю.</w:t>
            </w:r>
          </w:p>
        </w:tc>
        <w:tc>
          <w:tcPr>
            <w:tcW w:w="1842" w:type="dxa"/>
            <w:shd w:val="clear" w:color="auto" w:fill="auto"/>
          </w:tcPr>
          <w:p w:rsidR="00BC58A0" w:rsidRPr="00DD7957" w:rsidRDefault="00DD7957" w:rsidP="00822328">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822328">
              <w:rPr>
                <w:rFonts w:ascii="Times New Roman" w:eastAsia="Times New Roman" w:hAnsi="Times New Roman"/>
                <w:b/>
                <w:sz w:val="28"/>
                <w:szCs w:val="28"/>
                <w:lang w:eastAsia="ru-RU"/>
              </w:rPr>
              <w:t>8</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2B6181">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Отметить, что представленный проект</w:t>
      </w:r>
      <w:r w:rsidR="003C746B">
        <w:rPr>
          <w:rFonts w:ascii="Times New Roman" w:hAnsi="Times New Roman"/>
          <w:sz w:val="28"/>
          <w:szCs w:val="28"/>
        </w:rPr>
        <w:t xml:space="preserve"> </w:t>
      </w:r>
      <w:r w:rsidR="00294636" w:rsidRPr="00294636">
        <w:rPr>
          <w:rFonts w:ascii="Times New Roman" w:hAnsi="Times New Roman"/>
          <w:sz w:val="28"/>
          <w:szCs w:val="28"/>
        </w:rPr>
        <w:t>градостроительного плана земельного участка</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r w:rsidR="00DD7957">
        <w:rPr>
          <w:rFonts w:ascii="Times New Roman" w:hAnsi="Times New Roman"/>
          <w:sz w:val="28"/>
          <w:szCs w:val="28"/>
        </w:rPr>
        <w:t>Первомайское</w:t>
      </w:r>
      <w:r w:rsidR="00787561">
        <w:rPr>
          <w:rFonts w:ascii="Times New Roman" w:hAnsi="Times New Roman"/>
          <w:sz w:val="28"/>
          <w:szCs w:val="28"/>
        </w:rPr>
        <w:t>.</w:t>
      </w:r>
    </w:p>
    <w:p w:rsidR="00EB5DB9" w:rsidRDefault="00EB5DB9" w:rsidP="00E347D7">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2B6181">
        <w:rPr>
          <w:rFonts w:ascii="Times New Roman" w:hAnsi="Times New Roman"/>
          <w:sz w:val="28"/>
          <w:szCs w:val="28"/>
        </w:rPr>
        <w:t xml:space="preserve">градостроительного плана земельного участка, </w:t>
      </w:r>
      <w:r w:rsidR="002B6181" w:rsidRPr="002B6181">
        <w:rPr>
          <w:rFonts w:ascii="Times New Roman" w:hAnsi="Times New Roman"/>
          <w:sz w:val="28"/>
          <w:szCs w:val="28"/>
        </w:rPr>
        <w:t xml:space="preserve">для изменения вида разрешенного использования земельного участка с вида </w:t>
      </w:r>
      <w:r w:rsidR="00E347D7" w:rsidRPr="00E347D7">
        <w:rPr>
          <w:rFonts w:ascii="Times New Roman" w:hAnsi="Times New Roman"/>
          <w:sz w:val="28"/>
          <w:szCs w:val="28"/>
        </w:rPr>
        <w:t>«под базу отдыха, дома отдыха, деловой и культурный центр и для индивидуального жилищного строительства» на вид «для индивидуального жилищного строительства»</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r w:rsidR="00DD7957">
        <w:rPr>
          <w:rFonts w:ascii="Times New Roman" w:hAnsi="Times New Roman"/>
          <w:sz w:val="28"/>
          <w:szCs w:val="28"/>
        </w:rPr>
        <w:t>Первомайское</w:t>
      </w:r>
      <w:r w:rsidR="00DC77A7">
        <w:rPr>
          <w:rFonts w:ascii="Times New Roman" w:hAnsi="Times New Roman"/>
          <w:sz w:val="28"/>
          <w:szCs w:val="28"/>
        </w:rPr>
        <w:t>.</w:t>
      </w:r>
    </w:p>
    <w:p w:rsidR="002B6181" w:rsidRDefault="002B6181" w:rsidP="002B6181">
      <w:pPr>
        <w:pStyle w:val="aa"/>
        <w:numPr>
          <w:ilvl w:val="0"/>
          <w:numId w:val="27"/>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Pr="002B6181">
        <w:rPr>
          <w:rFonts w:ascii="Times New Roman" w:hAnsi="Times New Roman"/>
          <w:sz w:val="28"/>
          <w:szCs w:val="28"/>
        </w:rPr>
        <w:t>Согласиться с возможностью утверждения в установленном порядке  проекта градостроительного плана земельного участка.</w:t>
      </w:r>
    </w:p>
    <w:p w:rsidR="00A04D5B" w:rsidRPr="00D504DA" w:rsidRDefault="00A04D5B" w:rsidP="00A04D5B">
      <w:pPr>
        <w:pStyle w:val="aa"/>
        <w:numPr>
          <w:ilvl w:val="0"/>
          <w:numId w:val="27"/>
        </w:numPr>
        <w:spacing w:after="0" w:line="240" w:lineRule="auto"/>
        <w:ind w:left="0" w:firstLine="0"/>
        <w:jc w:val="both"/>
        <w:rPr>
          <w:rFonts w:ascii="Times New Roman" w:hAnsi="Times New Roman"/>
          <w:sz w:val="28"/>
          <w:szCs w:val="28"/>
        </w:rPr>
      </w:pPr>
      <w:r w:rsidRPr="00D504DA">
        <w:rPr>
          <w:rFonts w:ascii="Times New Roman" w:hAnsi="Times New Roman"/>
          <w:sz w:val="28"/>
          <w:szCs w:val="28"/>
        </w:rPr>
        <w:t xml:space="preserve">Рекомендовать Комитету по архитектуре и градостроительству города Москвы внести редакторскую правку в Правила землепользования и </w:t>
      </w:r>
      <w:proofErr w:type="gramStart"/>
      <w:r w:rsidRPr="00D504DA">
        <w:rPr>
          <w:rFonts w:ascii="Times New Roman" w:hAnsi="Times New Roman"/>
          <w:sz w:val="28"/>
          <w:szCs w:val="28"/>
        </w:rPr>
        <w:t>застройки города</w:t>
      </w:r>
      <w:proofErr w:type="gramEnd"/>
      <w:r w:rsidRPr="00D504DA">
        <w:rPr>
          <w:rFonts w:ascii="Times New Roman" w:hAnsi="Times New Roman"/>
          <w:sz w:val="28"/>
          <w:szCs w:val="28"/>
        </w:rPr>
        <w:t xml:space="preserve"> Москвы, предусмотрев установленные проектом градостроительного плана земельного участка технико-экономические показатели.  </w:t>
      </w:r>
    </w:p>
    <w:p w:rsidR="00D0460A" w:rsidRDefault="00A04D5B" w:rsidP="00D0460A">
      <w:pPr>
        <w:spacing w:after="0" w:line="240" w:lineRule="auto"/>
        <w:jc w:val="both"/>
        <w:rPr>
          <w:rFonts w:ascii="Times New Roman" w:hAnsi="Times New Roman"/>
          <w:sz w:val="28"/>
          <w:szCs w:val="28"/>
        </w:rPr>
      </w:pPr>
      <w:r>
        <w:rPr>
          <w:rFonts w:ascii="Times New Roman" w:hAnsi="Times New Roman"/>
          <w:sz w:val="28"/>
          <w:szCs w:val="28"/>
        </w:rPr>
        <w:t>6</w:t>
      </w:r>
      <w:r w:rsidR="00887B19" w:rsidRPr="00D0460A">
        <w:rPr>
          <w:rFonts w:ascii="Times New Roman" w:hAnsi="Times New Roman"/>
          <w:sz w:val="28"/>
          <w:szCs w:val="28"/>
        </w:rPr>
        <w:t>.</w:t>
      </w:r>
      <w:r w:rsidR="00BC356F" w:rsidRPr="00D0460A">
        <w:rPr>
          <w:rFonts w:ascii="Times New Roman" w:hAnsi="Times New Roman"/>
          <w:sz w:val="28"/>
          <w:szCs w:val="28"/>
        </w:rPr>
        <w:t xml:space="preserve"> </w:t>
      </w:r>
      <w:r w:rsidR="00887B19" w:rsidRPr="00D0460A">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Pr>
          <w:rFonts w:ascii="Times New Roman" w:hAnsi="Times New Roman"/>
          <w:sz w:val="28"/>
          <w:szCs w:val="28"/>
        </w:rPr>
        <w:t>и</w:t>
      </w:r>
      <w:r w:rsidR="00887B19" w:rsidRPr="00D0460A">
        <w:rPr>
          <w:rFonts w:ascii="Times New Roman" w:hAnsi="Times New Roman"/>
          <w:sz w:val="28"/>
          <w:szCs w:val="28"/>
        </w:rPr>
        <w:t xml:space="preserve"> </w:t>
      </w:r>
      <w:r w:rsidR="00DD7957">
        <w:rPr>
          <w:rFonts w:ascii="Times New Roman" w:hAnsi="Times New Roman"/>
          <w:sz w:val="28"/>
          <w:szCs w:val="28"/>
        </w:rPr>
        <w:t>Первомайское</w:t>
      </w:r>
      <w:r w:rsidR="00D0460A" w:rsidRPr="00D0460A">
        <w:rPr>
          <w:rFonts w:ascii="Times New Roman" w:hAnsi="Times New Roman"/>
          <w:sz w:val="28"/>
          <w:szCs w:val="28"/>
        </w:rPr>
        <w:t>.</w:t>
      </w:r>
    </w:p>
    <w:p w:rsidR="00A04D5B" w:rsidRPr="00D0460A" w:rsidRDefault="00A04D5B" w:rsidP="00D0460A">
      <w:pPr>
        <w:spacing w:after="0" w:line="240" w:lineRule="auto"/>
        <w:jc w:val="both"/>
        <w:rPr>
          <w:rFonts w:ascii="Times New Roman" w:hAnsi="Times New Roman"/>
          <w:sz w:val="28"/>
          <w:szCs w:val="28"/>
        </w:rPr>
      </w:pPr>
    </w:p>
    <w:p w:rsidR="00123886" w:rsidRDefault="00A04D5B" w:rsidP="00887B19">
      <w:pPr>
        <w:spacing w:after="0" w:line="240" w:lineRule="auto"/>
        <w:jc w:val="both"/>
        <w:rPr>
          <w:rFonts w:ascii="Times New Roman" w:hAnsi="Times New Roman"/>
          <w:sz w:val="28"/>
          <w:szCs w:val="28"/>
        </w:rPr>
      </w:pPr>
      <w:r>
        <w:rPr>
          <w:rFonts w:ascii="Times New Roman" w:hAnsi="Times New Roman"/>
          <w:sz w:val="28"/>
          <w:szCs w:val="28"/>
        </w:rPr>
        <w:lastRenderedPageBreak/>
        <w:t>7</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 xml:space="preserve">В целях доведения до всеобщего сведения информации о принятых Окружной комиссией решениях </w:t>
      </w:r>
      <w:proofErr w:type="gramStart"/>
      <w:r w:rsidR="00887B19" w:rsidRPr="00887B19">
        <w:rPr>
          <w:rFonts w:ascii="Times New Roman" w:hAnsi="Times New Roman"/>
          <w:sz w:val="28"/>
          <w:szCs w:val="28"/>
        </w:rPr>
        <w:t>разместить заключение</w:t>
      </w:r>
      <w:proofErr w:type="gramEnd"/>
      <w:r w:rsidR="00887B19" w:rsidRPr="00887B19">
        <w:rPr>
          <w:rFonts w:ascii="Times New Roman" w:hAnsi="Times New Roman"/>
          <w:sz w:val="28"/>
          <w:szCs w:val="28"/>
        </w:rPr>
        <w:t xml:space="preserve"> и протокол публичных слушаний на официальном сайте префектуры ТиНАО</w:t>
      </w:r>
      <w:r w:rsidR="00481B87">
        <w:rPr>
          <w:rFonts w:ascii="Times New Roman" w:hAnsi="Times New Roman"/>
          <w:sz w:val="28"/>
          <w:szCs w:val="28"/>
        </w:rPr>
        <w:t>.</w:t>
      </w: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bookmarkStart w:id="0" w:name="_GoBack"/>
      <w:bookmarkEnd w:id="0"/>
    </w:p>
    <w:p w:rsidR="00A04D5B" w:rsidRDefault="00A04D5B" w:rsidP="005F050E">
      <w:pPr>
        <w:spacing w:after="0" w:line="240" w:lineRule="auto"/>
        <w:jc w:val="both"/>
        <w:rPr>
          <w:rFonts w:ascii="Times New Roman" w:hAnsi="Times New Roman"/>
          <w:sz w:val="28"/>
          <w:szCs w:val="28"/>
        </w:rPr>
      </w:pPr>
    </w:p>
    <w:p w:rsidR="00A04D5B" w:rsidRDefault="00A04D5B" w:rsidP="005F050E">
      <w:pPr>
        <w:spacing w:after="0" w:line="240" w:lineRule="auto"/>
        <w:jc w:val="both"/>
        <w:rPr>
          <w:rFonts w:ascii="Times New Roman" w:hAnsi="Times New Roman"/>
          <w:sz w:val="28"/>
          <w:szCs w:val="28"/>
        </w:rPr>
      </w:pPr>
    </w:p>
    <w:p w:rsidR="005F050E" w:rsidRPr="00A04D5B" w:rsidRDefault="005F050E" w:rsidP="005F050E">
      <w:pPr>
        <w:spacing w:after="0" w:line="240" w:lineRule="auto"/>
        <w:jc w:val="both"/>
        <w:rPr>
          <w:rFonts w:ascii="Times New Roman" w:hAnsi="Times New Roman"/>
          <w:b/>
          <w:sz w:val="28"/>
          <w:szCs w:val="28"/>
        </w:rPr>
      </w:pPr>
      <w:r w:rsidRPr="00A04D5B">
        <w:rPr>
          <w:rFonts w:ascii="Times New Roman" w:hAnsi="Times New Roman"/>
          <w:b/>
          <w:sz w:val="28"/>
          <w:szCs w:val="28"/>
        </w:rPr>
        <w:t>О</w:t>
      </w:r>
      <w:r w:rsidR="00A04D5B" w:rsidRPr="00A04D5B">
        <w:rPr>
          <w:rFonts w:ascii="Times New Roman" w:hAnsi="Times New Roman"/>
          <w:b/>
          <w:sz w:val="28"/>
          <w:szCs w:val="28"/>
        </w:rPr>
        <w:t xml:space="preserve">тветственный секретарь </w:t>
      </w:r>
      <w:r w:rsidR="00A04D5B" w:rsidRPr="00A04D5B">
        <w:rPr>
          <w:rFonts w:ascii="Times New Roman" w:hAnsi="Times New Roman"/>
          <w:b/>
          <w:sz w:val="28"/>
          <w:szCs w:val="28"/>
        </w:rPr>
        <w:tab/>
      </w:r>
      <w:r w:rsidR="00A04D5B" w:rsidRPr="00A04D5B">
        <w:rPr>
          <w:rFonts w:ascii="Times New Roman" w:hAnsi="Times New Roman"/>
          <w:b/>
          <w:sz w:val="28"/>
          <w:szCs w:val="28"/>
        </w:rPr>
        <w:tab/>
      </w:r>
      <w:r w:rsidR="00A04D5B" w:rsidRPr="00A04D5B">
        <w:rPr>
          <w:rFonts w:ascii="Times New Roman" w:hAnsi="Times New Roman"/>
          <w:b/>
          <w:sz w:val="28"/>
          <w:szCs w:val="28"/>
        </w:rPr>
        <w:tab/>
      </w:r>
      <w:r w:rsidR="00A04D5B" w:rsidRPr="00A04D5B">
        <w:rPr>
          <w:rFonts w:ascii="Times New Roman" w:hAnsi="Times New Roman"/>
          <w:b/>
          <w:sz w:val="28"/>
          <w:szCs w:val="28"/>
        </w:rPr>
        <w:tab/>
      </w:r>
      <w:r w:rsidR="00A04D5B" w:rsidRPr="00A04D5B">
        <w:rPr>
          <w:rFonts w:ascii="Times New Roman" w:hAnsi="Times New Roman"/>
          <w:b/>
          <w:sz w:val="28"/>
          <w:szCs w:val="28"/>
        </w:rPr>
        <w:tab/>
      </w:r>
      <w:r w:rsidR="00A04D5B" w:rsidRPr="00A04D5B">
        <w:rPr>
          <w:rFonts w:ascii="Times New Roman" w:hAnsi="Times New Roman"/>
          <w:b/>
          <w:sz w:val="28"/>
          <w:szCs w:val="28"/>
        </w:rPr>
        <w:tab/>
      </w:r>
      <w:r w:rsidR="00A04D5B" w:rsidRPr="00A04D5B">
        <w:rPr>
          <w:rFonts w:ascii="Times New Roman" w:hAnsi="Times New Roman"/>
          <w:b/>
          <w:sz w:val="28"/>
          <w:szCs w:val="28"/>
        </w:rPr>
        <w:tab/>
      </w:r>
      <w:r w:rsidR="00A04D5B" w:rsidRPr="00A04D5B">
        <w:rPr>
          <w:rFonts w:ascii="Times New Roman" w:hAnsi="Times New Roman"/>
          <w:b/>
          <w:sz w:val="28"/>
          <w:szCs w:val="28"/>
        </w:rPr>
        <w:tab/>
      </w:r>
      <w:r w:rsidRPr="00A04D5B">
        <w:rPr>
          <w:rFonts w:ascii="Times New Roman" w:hAnsi="Times New Roman"/>
          <w:b/>
          <w:sz w:val="28"/>
          <w:szCs w:val="28"/>
        </w:rPr>
        <w:t>С.В. Козин</w:t>
      </w:r>
    </w:p>
    <w:sectPr w:rsidR="005F050E" w:rsidRPr="00A04D5B"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A80" w:rsidRDefault="00412A80" w:rsidP="000A5E40">
      <w:pPr>
        <w:spacing w:after="0" w:line="240" w:lineRule="auto"/>
      </w:pPr>
      <w:r>
        <w:separator/>
      </w:r>
    </w:p>
  </w:endnote>
  <w:endnote w:type="continuationSeparator" w:id="0">
    <w:p w:rsidR="00412A80" w:rsidRDefault="00412A80"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A5E40" w:rsidRPr="005E7762" w:rsidRDefault="00BE500E"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A04D5B">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A80" w:rsidRDefault="00412A80" w:rsidP="000A5E40">
      <w:pPr>
        <w:spacing w:after="0" w:line="240" w:lineRule="auto"/>
      </w:pPr>
      <w:r>
        <w:separator/>
      </w:r>
    </w:p>
  </w:footnote>
  <w:footnote w:type="continuationSeparator" w:id="0">
    <w:p w:rsidR="00412A80" w:rsidRDefault="00412A80"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F8B"/>
    <w:rsid w:val="00380DC4"/>
    <w:rsid w:val="00380EA4"/>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1D40"/>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2328"/>
    <w:rsid w:val="008248EC"/>
    <w:rsid w:val="00830669"/>
    <w:rsid w:val="0083237B"/>
    <w:rsid w:val="00832EAB"/>
    <w:rsid w:val="00833A92"/>
    <w:rsid w:val="0084448A"/>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4D5B"/>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CD7D-C013-4CBC-8C91-B90163E0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568</Words>
  <Characters>3239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3</cp:revision>
  <cp:lastPrinted>2017-04-18T07:23:00Z</cp:lastPrinted>
  <dcterms:created xsi:type="dcterms:W3CDTF">2017-04-17T05:54:00Z</dcterms:created>
  <dcterms:modified xsi:type="dcterms:W3CDTF">2017-04-18T07:29:00Z</dcterms:modified>
</cp:coreProperties>
</file>